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FB" w:rsidRPr="0075797E" w:rsidRDefault="00D218DA" w:rsidP="009B3069">
      <w:pPr>
        <w:spacing w:before="120" w:after="120" w:line="360" w:lineRule="auto"/>
        <w:jc w:val="center"/>
        <w:rPr>
          <w:rFonts w:asciiTheme="majorBidi" w:eastAsia="MS Mincho" w:hAnsiTheme="majorBidi" w:cstheme="majorBidi"/>
          <w:b/>
          <w:bCs/>
          <w:noProof/>
          <w:sz w:val="28"/>
          <w:szCs w:val="28"/>
        </w:rPr>
      </w:pPr>
      <w:r w:rsidRPr="0075797E">
        <w:rPr>
          <w:rFonts w:asciiTheme="majorBidi" w:eastAsia="MS Mincho" w:hAnsiTheme="majorBidi" w:cstheme="majorBidi"/>
          <w:b/>
          <w:bCs/>
          <w:noProof/>
          <w:sz w:val="28"/>
          <w:szCs w:val="28"/>
        </w:rPr>
        <w:t xml:space="preserve">TITRE EN </w:t>
      </w:r>
      <w:r>
        <w:rPr>
          <w:rFonts w:asciiTheme="majorBidi" w:eastAsia="MS Mincho" w:hAnsiTheme="majorBidi" w:cstheme="majorBidi"/>
          <w:b/>
          <w:bCs/>
          <w:noProof/>
          <w:sz w:val="28"/>
          <w:szCs w:val="28"/>
        </w:rPr>
        <w:t>TIMES NEW ROMMAN</w:t>
      </w:r>
      <w:r w:rsidRPr="0075797E">
        <w:rPr>
          <w:rFonts w:asciiTheme="majorBidi" w:eastAsia="MS Mincho" w:hAnsiTheme="majorBidi" w:cstheme="majorBidi"/>
          <w:b/>
          <w:bCs/>
          <w:noProof/>
          <w:sz w:val="28"/>
          <w:szCs w:val="28"/>
        </w:rPr>
        <w:t xml:space="preserve"> 14, MAJUSCULE, GRAS, CENTRE</w:t>
      </w:r>
    </w:p>
    <w:p w:rsidR="002404B7" w:rsidRPr="0075797E" w:rsidRDefault="002404B7" w:rsidP="009B3069">
      <w:pPr>
        <w:spacing w:before="120" w:after="120" w:line="360" w:lineRule="auto"/>
        <w:jc w:val="center"/>
        <w:rPr>
          <w:rFonts w:asciiTheme="majorBidi" w:eastAsia="Calibri" w:hAnsiTheme="majorBidi" w:cstheme="majorBidi"/>
          <w:b/>
          <w:sz w:val="24"/>
          <w:szCs w:val="24"/>
        </w:rPr>
      </w:pPr>
    </w:p>
    <w:p w:rsidR="009020FB" w:rsidRPr="0075797E" w:rsidRDefault="002404B7" w:rsidP="009B3069">
      <w:pPr>
        <w:spacing w:before="120" w:after="120" w:line="360" w:lineRule="auto"/>
        <w:jc w:val="center"/>
        <w:rPr>
          <w:rFonts w:asciiTheme="majorBidi" w:eastAsia="MS Mincho" w:hAnsiTheme="majorBidi" w:cstheme="majorBidi"/>
          <w:i/>
          <w:iCs/>
          <w:sz w:val="24"/>
          <w:szCs w:val="24"/>
          <w:vertAlign w:val="superscript"/>
        </w:rPr>
      </w:pPr>
      <w:r w:rsidRPr="0075797E">
        <w:rPr>
          <w:rFonts w:asciiTheme="majorBidi" w:eastAsia="Calibri" w:hAnsiTheme="majorBidi" w:cstheme="majorBidi"/>
          <w:b/>
          <w:sz w:val="24"/>
          <w:szCs w:val="24"/>
        </w:rPr>
        <w:t>AUTEUR</w:t>
      </w:r>
      <w:r w:rsidR="00D5288B" w:rsidRPr="0075797E">
        <w:rPr>
          <w:rFonts w:asciiTheme="majorBidi" w:eastAsia="Calibri" w:hAnsiTheme="majorBidi" w:cstheme="majorBidi"/>
          <w:b/>
          <w:sz w:val="24"/>
          <w:szCs w:val="24"/>
          <w:vertAlign w:val="superscript"/>
        </w:rPr>
        <w:t>1,</w:t>
      </w:r>
      <w:r w:rsidR="00D5288B" w:rsidRPr="00FD7922">
        <w:rPr>
          <w:rFonts w:asciiTheme="majorBidi" w:eastAsia="Calibri" w:hAnsiTheme="majorBidi" w:cstheme="majorBidi"/>
          <w:b/>
          <w:color w:val="FF0000"/>
          <w:sz w:val="24"/>
          <w:szCs w:val="24"/>
          <w:vertAlign w:val="superscript"/>
        </w:rPr>
        <w:t>*</w:t>
      </w:r>
      <w:r w:rsidR="00D5288B" w:rsidRPr="0075797E">
        <w:rPr>
          <w:rFonts w:asciiTheme="majorBidi" w:eastAsia="Calibri" w:hAnsiTheme="majorBidi" w:cstheme="majorBidi"/>
          <w:b/>
          <w:sz w:val="24"/>
          <w:szCs w:val="24"/>
        </w:rPr>
        <w:t xml:space="preserve"> AUTEUR</w:t>
      </w:r>
      <w:r w:rsidR="00D5288B" w:rsidRPr="0075797E">
        <w:rPr>
          <w:rFonts w:asciiTheme="majorBidi" w:eastAsia="Calibri" w:hAnsiTheme="majorBidi" w:cstheme="majorBidi"/>
          <w:b/>
          <w:sz w:val="24"/>
          <w:szCs w:val="24"/>
          <w:vertAlign w:val="superscript"/>
        </w:rPr>
        <w:t>2</w:t>
      </w:r>
      <w:r w:rsidR="00D5288B" w:rsidRPr="0075797E">
        <w:rPr>
          <w:rFonts w:asciiTheme="majorBidi" w:eastAsia="Calibri" w:hAnsiTheme="majorBidi" w:cstheme="majorBidi"/>
          <w:b/>
          <w:sz w:val="24"/>
          <w:szCs w:val="24"/>
        </w:rPr>
        <w:t>, AUTEUR</w:t>
      </w:r>
      <w:r w:rsidR="00D5288B" w:rsidRPr="0075797E">
        <w:rPr>
          <w:rFonts w:asciiTheme="majorBidi" w:eastAsia="Calibri" w:hAnsiTheme="majorBidi" w:cstheme="majorBidi"/>
          <w:b/>
          <w:sz w:val="24"/>
          <w:szCs w:val="24"/>
          <w:vertAlign w:val="superscript"/>
        </w:rPr>
        <w:t>3</w:t>
      </w:r>
      <w:r w:rsidR="00D5288B" w:rsidRPr="0075797E">
        <w:rPr>
          <w:rFonts w:asciiTheme="majorBidi" w:eastAsia="Calibri" w:hAnsiTheme="majorBidi" w:cstheme="majorBidi"/>
          <w:b/>
          <w:sz w:val="24"/>
          <w:szCs w:val="24"/>
        </w:rPr>
        <w:t>,</w:t>
      </w:r>
      <w:r w:rsidRPr="0075797E">
        <w:rPr>
          <w:rFonts w:asciiTheme="majorBidi" w:eastAsia="Calibri" w:hAnsiTheme="majorBidi" w:cstheme="majorBidi"/>
          <w:b/>
          <w:sz w:val="24"/>
          <w:szCs w:val="24"/>
        </w:rPr>
        <w:t xml:space="preserve"> PRENOM ET NOM (EN MAJUSCULE) </w:t>
      </w:r>
      <w:r w:rsidR="002C4CCA" w:rsidRPr="002C4CCA">
        <w:rPr>
          <w:rFonts w:asciiTheme="majorBidi" w:eastAsia="Calibri" w:hAnsiTheme="majorBidi" w:cstheme="majorBidi"/>
          <w:b/>
          <w:sz w:val="24"/>
          <w:szCs w:val="24"/>
        </w:rPr>
        <w:t>TIMES NEW ROMMAN</w:t>
      </w:r>
      <w:r w:rsidRPr="0075797E">
        <w:rPr>
          <w:rFonts w:asciiTheme="majorBidi" w:eastAsia="Calibri" w:hAnsiTheme="majorBidi" w:cstheme="majorBidi"/>
          <w:b/>
          <w:sz w:val="24"/>
          <w:szCs w:val="24"/>
        </w:rPr>
        <w:t>, 12, CENTRE, GRAS</w:t>
      </w:r>
    </w:p>
    <w:p w:rsidR="00D5288B" w:rsidRPr="0075797E" w:rsidRDefault="00D5288B" w:rsidP="009B3069">
      <w:pPr>
        <w:spacing w:after="0" w:line="240" w:lineRule="auto"/>
        <w:jc w:val="center"/>
        <w:rPr>
          <w:rFonts w:asciiTheme="majorBidi" w:eastAsia="MS Mincho" w:hAnsiTheme="majorBidi" w:cstheme="majorBidi"/>
          <w:i/>
          <w:iCs/>
          <w:sz w:val="20"/>
          <w:szCs w:val="20"/>
        </w:rPr>
      </w:pPr>
      <w:r w:rsidRPr="0075797E">
        <w:rPr>
          <w:rFonts w:asciiTheme="majorBidi" w:eastAsia="MS Mincho" w:hAnsiTheme="majorBidi" w:cstheme="majorBidi"/>
          <w:i/>
          <w:iCs/>
          <w:sz w:val="20"/>
          <w:szCs w:val="20"/>
        </w:rPr>
        <w:t xml:space="preserve">Affiliation de l’auteur 1, </w:t>
      </w:r>
      <w:r w:rsidR="002C4CCA">
        <w:rPr>
          <w:rFonts w:asciiTheme="majorBidi" w:eastAsia="MS Mincho" w:hAnsiTheme="majorBidi" w:cstheme="majorBidi"/>
          <w:i/>
          <w:iCs/>
          <w:sz w:val="20"/>
          <w:szCs w:val="20"/>
        </w:rPr>
        <w:t>italique</w:t>
      </w:r>
      <w:r w:rsidRPr="0075797E">
        <w:rPr>
          <w:rFonts w:asciiTheme="majorBidi" w:eastAsia="MS Mincho" w:hAnsiTheme="majorBidi" w:cstheme="majorBidi"/>
          <w:i/>
          <w:iCs/>
          <w:sz w:val="20"/>
          <w:szCs w:val="20"/>
        </w:rPr>
        <w:t xml:space="preserve"> 1</w:t>
      </w:r>
      <w:r w:rsidR="00FD7922">
        <w:rPr>
          <w:rFonts w:asciiTheme="majorBidi" w:eastAsia="MS Mincho" w:hAnsiTheme="majorBidi" w:cstheme="majorBidi"/>
          <w:i/>
          <w:iCs/>
          <w:sz w:val="20"/>
          <w:szCs w:val="20"/>
        </w:rPr>
        <w:t>0</w:t>
      </w:r>
      <w:r w:rsidRPr="0075797E">
        <w:rPr>
          <w:rFonts w:asciiTheme="majorBidi" w:eastAsia="MS Mincho" w:hAnsiTheme="majorBidi" w:cstheme="majorBidi"/>
          <w:i/>
          <w:iCs/>
          <w:sz w:val="20"/>
          <w:szCs w:val="20"/>
        </w:rPr>
        <w:t>, centré</w:t>
      </w:r>
    </w:p>
    <w:p w:rsidR="00D5288B" w:rsidRPr="0075797E" w:rsidRDefault="00D5288B" w:rsidP="009B3069">
      <w:pPr>
        <w:spacing w:after="0" w:line="240" w:lineRule="auto"/>
        <w:jc w:val="center"/>
        <w:rPr>
          <w:rFonts w:asciiTheme="majorBidi" w:eastAsia="MS Mincho" w:hAnsiTheme="majorBidi" w:cstheme="majorBidi"/>
          <w:i/>
          <w:iCs/>
          <w:sz w:val="20"/>
          <w:szCs w:val="20"/>
        </w:rPr>
      </w:pPr>
      <w:r w:rsidRPr="0075797E">
        <w:rPr>
          <w:rFonts w:asciiTheme="majorBidi" w:eastAsia="MS Mincho" w:hAnsiTheme="majorBidi" w:cstheme="majorBidi"/>
          <w:i/>
          <w:iCs/>
          <w:sz w:val="20"/>
          <w:szCs w:val="20"/>
        </w:rPr>
        <w:t xml:space="preserve">Affiliation de l’auteur 2, </w:t>
      </w:r>
      <w:r w:rsidR="002C4CCA">
        <w:rPr>
          <w:rFonts w:asciiTheme="majorBidi" w:eastAsia="MS Mincho" w:hAnsiTheme="majorBidi" w:cstheme="majorBidi"/>
          <w:i/>
          <w:iCs/>
          <w:sz w:val="20"/>
          <w:szCs w:val="20"/>
        </w:rPr>
        <w:t>italique</w:t>
      </w:r>
      <w:r w:rsidR="002C4CCA" w:rsidRPr="0075797E">
        <w:rPr>
          <w:rFonts w:asciiTheme="majorBidi" w:eastAsia="MS Mincho" w:hAnsiTheme="majorBidi" w:cstheme="majorBidi"/>
          <w:i/>
          <w:iCs/>
          <w:sz w:val="20"/>
          <w:szCs w:val="20"/>
        </w:rPr>
        <w:t xml:space="preserve"> </w:t>
      </w:r>
      <w:r w:rsidRPr="0075797E">
        <w:rPr>
          <w:rFonts w:asciiTheme="majorBidi" w:eastAsia="MS Mincho" w:hAnsiTheme="majorBidi" w:cstheme="majorBidi"/>
          <w:i/>
          <w:iCs/>
          <w:sz w:val="20"/>
          <w:szCs w:val="20"/>
        </w:rPr>
        <w:t>1</w:t>
      </w:r>
      <w:r w:rsidR="00FD7922">
        <w:rPr>
          <w:rFonts w:asciiTheme="majorBidi" w:eastAsia="MS Mincho" w:hAnsiTheme="majorBidi" w:cstheme="majorBidi"/>
          <w:i/>
          <w:iCs/>
          <w:sz w:val="20"/>
          <w:szCs w:val="20"/>
        </w:rPr>
        <w:t>0</w:t>
      </w:r>
      <w:r w:rsidRPr="0075797E">
        <w:rPr>
          <w:rFonts w:asciiTheme="majorBidi" w:eastAsia="MS Mincho" w:hAnsiTheme="majorBidi" w:cstheme="majorBidi"/>
          <w:i/>
          <w:iCs/>
          <w:sz w:val="20"/>
          <w:szCs w:val="20"/>
        </w:rPr>
        <w:t>, centré</w:t>
      </w:r>
    </w:p>
    <w:p w:rsidR="00D5288B" w:rsidRPr="0075797E" w:rsidRDefault="00D5288B" w:rsidP="009B3069">
      <w:pPr>
        <w:spacing w:after="0" w:line="240" w:lineRule="auto"/>
        <w:jc w:val="center"/>
        <w:rPr>
          <w:rFonts w:asciiTheme="majorBidi" w:eastAsia="MS Mincho" w:hAnsiTheme="majorBidi" w:cstheme="majorBidi"/>
          <w:i/>
          <w:iCs/>
          <w:sz w:val="20"/>
          <w:szCs w:val="20"/>
        </w:rPr>
      </w:pPr>
      <w:r w:rsidRPr="0075797E">
        <w:rPr>
          <w:rFonts w:asciiTheme="majorBidi" w:eastAsia="MS Mincho" w:hAnsiTheme="majorBidi" w:cstheme="majorBidi"/>
          <w:i/>
          <w:iCs/>
          <w:sz w:val="20"/>
          <w:szCs w:val="20"/>
        </w:rPr>
        <w:t xml:space="preserve">Affiliation de l’auteur 3, </w:t>
      </w:r>
      <w:r w:rsidR="002C4CCA">
        <w:rPr>
          <w:rFonts w:asciiTheme="majorBidi" w:eastAsia="MS Mincho" w:hAnsiTheme="majorBidi" w:cstheme="majorBidi"/>
          <w:i/>
          <w:iCs/>
          <w:sz w:val="20"/>
          <w:szCs w:val="20"/>
        </w:rPr>
        <w:t>italique</w:t>
      </w:r>
      <w:r w:rsidR="002C4CCA" w:rsidRPr="0075797E">
        <w:rPr>
          <w:rFonts w:asciiTheme="majorBidi" w:eastAsia="MS Mincho" w:hAnsiTheme="majorBidi" w:cstheme="majorBidi"/>
          <w:i/>
          <w:iCs/>
          <w:sz w:val="20"/>
          <w:szCs w:val="20"/>
        </w:rPr>
        <w:t xml:space="preserve"> </w:t>
      </w:r>
      <w:r w:rsidRPr="0075797E">
        <w:rPr>
          <w:rFonts w:asciiTheme="majorBidi" w:eastAsia="MS Mincho" w:hAnsiTheme="majorBidi" w:cstheme="majorBidi"/>
          <w:i/>
          <w:iCs/>
          <w:sz w:val="20"/>
          <w:szCs w:val="20"/>
        </w:rPr>
        <w:t>1</w:t>
      </w:r>
      <w:r w:rsidR="00FD7922">
        <w:rPr>
          <w:rFonts w:asciiTheme="majorBidi" w:eastAsia="MS Mincho" w:hAnsiTheme="majorBidi" w:cstheme="majorBidi"/>
          <w:i/>
          <w:iCs/>
          <w:sz w:val="20"/>
          <w:szCs w:val="20"/>
        </w:rPr>
        <w:t>0</w:t>
      </w:r>
      <w:r w:rsidRPr="0075797E">
        <w:rPr>
          <w:rFonts w:asciiTheme="majorBidi" w:eastAsia="MS Mincho" w:hAnsiTheme="majorBidi" w:cstheme="majorBidi"/>
          <w:i/>
          <w:iCs/>
          <w:sz w:val="20"/>
          <w:szCs w:val="20"/>
        </w:rPr>
        <w:t>, centré</w:t>
      </w:r>
    </w:p>
    <w:p w:rsidR="009020FB" w:rsidRPr="0075797E" w:rsidRDefault="009020FB" w:rsidP="009B3069">
      <w:pPr>
        <w:spacing w:after="0" w:line="240" w:lineRule="auto"/>
        <w:jc w:val="center"/>
        <w:rPr>
          <w:rFonts w:asciiTheme="majorBidi" w:eastAsia="MS Mincho" w:hAnsiTheme="majorBidi" w:cstheme="majorBidi"/>
          <w:i/>
          <w:iCs/>
          <w:sz w:val="20"/>
          <w:szCs w:val="20"/>
        </w:rPr>
      </w:pPr>
      <w:r w:rsidRPr="0075797E">
        <w:rPr>
          <w:rFonts w:asciiTheme="majorBidi" w:eastAsia="MS Mincho" w:hAnsiTheme="majorBidi" w:cstheme="majorBidi"/>
          <w:i/>
          <w:iCs/>
          <w:sz w:val="20"/>
          <w:szCs w:val="20"/>
        </w:rPr>
        <w:t>E-mail</w:t>
      </w:r>
      <w:r w:rsidR="003B4892" w:rsidRPr="0075797E">
        <w:rPr>
          <w:rFonts w:asciiTheme="majorBidi" w:eastAsia="MS Mincho" w:hAnsiTheme="majorBidi" w:cstheme="majorBidi"/>
          <w:i/>
          <w:iCs/>
          <w:sz w:val="20"/>
          <w:szCs w:val="20"/>
        </w:rPr>
        <w:t xml:space="preserve"> de l’auteur correspondant</w:t>
      </w:r>
      <w:r w:rsidR="00D5288B" w:rsidRPr="0075797E">
        <w:rPr>
          <w:rFonts w:asciiTheme="majorBidi" w:eastAsia="MS Mincho" w:hAnsiTheme="majorBidi" w:cstheme="majorBidi"/>
          <w:i/>
          <w:iCs/>
          <w:sz w:val="20"/>
          <w:szCs w:val="20"/>
        </w:rPr>
        <w:t xml:space="preserve"> :</w:t>
      </w:r>
      <w:r w:rsidR="00FD7922">
        <w:rPr>
          <w:rFonts w:asciiTheme="majorBidi" w:eastAsia="MS Mincho" w:hAnsiTheme="majorBidi" w:cstheme="majorBidi"/>
          <w:i/>
          <w:iCs/>
          <w:sz w:val="20"/>
          <w:szCs w:val="20"/>
        </w:rPr>
        <w:t xml:space="preserve"> </w:t>
      </w:r>
      <w:r w:rsidR="00D5288B" w:rsidRPr="0075797E">
        <w:rPr>
          <w:rFonts w:asciiTheme="majorBidi" w:eastAsia="MS Mincho" w:hAnsiTheme="majorBidi" w:cstheme="majorBidi"/>
          <w:i/>
          <w:iCs/>
          <w:sz w:val="20"/>
          <w:szCs w:val="20"/>
        </w:rPr>
        <w:t>auteur1</w:t>
      </w:r>
      <w:r w:rsidR="00BC5571" w:rsidRPr="0075797E">
        <w:rPr>
          <w:rFonts w:asciiTheme="majorBidi" w:eastAsia="MS Mincho" w:hAnsiTheme="majorBidi" w:cstheme="majorBidi"/>
          <w:i/>
          <w:iCs/>
          <w:sz w:val="20"/>
          <w:szCs w:val="20"/>
        </w:rPr>
        <w:t>@</w:t>
      </w:r>
      <w:r w:rsidR="00D5288B" w:rsidRPr="0075797E">
        <w:rPr>
          <w:rFonts w:asciiTheme="majorBidi" w:eastAsia="MS Mincho" w:hAnsiTheme="majorBidi" w:cstheme="majorBidi"/>
          <w:i/>
          <w:iCs/>
          <w:sz w:val="20"/>
          <w:szCs w:val="20"/>
        </w:rPr>
        <w:t>web.com</w:t>
      </w:r>
    </w:p>
    <w:p w:rsidR="009020FB" w:rsidRPr="0075797E" w:rsidRDefault="009020FB" w:rsidP="009B3069">
      <w:pPr>
        <w:spacing w:after="0" w:line="360" w:lineRule="auto"/>
        <w:jc w:val="both"/>
        <w:rPr>
          <w:rFonts w:asciiTheme="majorBidi" w:hAnsiTheme="majorBidi" w:cstheme="majorBidi"/>
        </w:rPr>
      </w:pPr>
    </w:p>
    <w:p w:rsidR="00BC5571" w:rsidRPr="0075797E" w:rsidRDefault="00BC5571" w:rsidP="009B3069">
      <w:pPr>
        <w:spacing w:before="120" w:after="120" w:line="360" w:lineRule="auto"/>
        <w:jc w:val="both"/>
        <w:rPr>
          <w:rFonts w:asciiTheme="majorBidi" w:hAnsiTheme="majorBidi" w:cstheme="majorBidi"/>
          <w:sz w:val="24"/>
          <w:szCs w:val="24"/>
        </w:rPr>
      </w:pPr>
    </w:p>
    <w:p w:rsidR="009020FB" w:rsidRPr="0075797E" w:rsidRDefault="009020FB" w:rsidP="009B3069">
      <w:pPr>
        <w:spacing w:before="120" w:after="120" w:line="360" w:lineRule="auto"/>
        <w:jc w:val="both"/>
        <w:rPr>
          <w:rFonts w:asciiTheme="majorBidi" w:hAnsiTheme="majorBidi" w:cstheme="majorBidi"/>
          <w:sz w:val="28"/>
          <w:szCs w:val="28"/>
        </w:rPr>
      </w:pPr>
      <w:r w:rsidRPr="0075797E">
        <w:rPr>
          <w:rFonts w:asciiTheme="majorBidi" w:eastAsia="MS Mincho" w:hAnsiTheme="majorBidi" w:cstheme="majorBidi"/>
          <w:b/>
          <w:sz w:val="24"/>
          <w:szCs w:val="24"/>
        </w:rPr>
        <w:t>Résumé</w:t>
      </w:r>
    </w:p>
    <w:p w:rsidR="00ED1A29" w:rsidRPr="0075797E" w:rsidRDefault="00ED1A29" w:rsidP="009B3069">
      <w:pPr>
        <w:spacing w:before="120" w:after="120" w:line="360" w:lineRule="auto"/>
        <w:ind w:firstLine="567"/>
        <w:jc w:val="both"/>
        <w:rPr>
          <w:rFonts w:asciiTheme="majorBidi" w:hAnsiTheme="majorBidi" w:cstheme="majorBidi"/>
          <w:sz w:val="24"/>
          <w:szCs w:val="24"/>
        </w:rPr>
      </w:pPr>
    </w:p>
    <w:p w:rsidR="0033106C" w:rsidRPr="0033106C" w:rsidRDefault="0033106C" w:rsidP="0033106C">
      <w:pPr>
        <w:pStyle w:val="NormalWeb"/>
        <w:shd w:val="clear" w:color="auto" w:fill="FFFFFF"/>
        <w:spacing w:before="0" w:beforeAutospacing="0" w:after="0" w:afterAutospacing="0"/>
        <w:jc w:val="both"/>
        <w:rPr>
          <w:rFonts w:asciiTheme="majorBidi" w:hAnsiTheme="majorBidi" w:cstheme="majorBidi"/>
          <w:color w:val="444444"/>
        </w:rPr>
      </w:pPr>
      <w:r w:rsidRPr="0033106C">
        <w:rPr>
          <w:rFonts w:asciiTheme="majorBidi" w:hAnsiTheme="majorBidi" w:cstheme="majorBidi"/>
          <w:color w:val="444444"/>
        </w:rPr>
        <w:t>Dans sa vision future, le Maroc souhaite apporter un renouveau dans le secteur des PAM pour le transformer en un levier de développement socioéconomique par excellence. Le Maroc doit donc relever des défis majeurs pour des usages variés de ces phyto-ressources, principalement médicinale, pharmaceutique, cosmétique, et agroalimentaire. Ce grand intérêt de valorisation est en relation directe avec la richesse du Maroc en ressources naturelles. Pour ce faire, cette valorisation des PAM passe par des activités de recherche qui permettent de produire, de sélectionner, d’améliorer et de déterminer les modalités de transformation et les intérêts industriels envers les PAM. D’où l’intérêt de cette rencontre qui a pour objectif principal de discuter, d’échanger les derniers progrès et perspectives des stratégies et méthodologies de la conservation et l’utilisation durable des PAM et la vulgarisation des avancées scientifiques et technologiques.</w:t>
      </w:r>
    </w:p>
    <w:p w:rsidR="0033106C" w:rsidRPr="0033106C" w:rsidRDefault="0033106C" w:rsidP="0033106C">
      <w:pPr>
        <w:spacing w:line="240" w:lineRule="auto"/>
        <w:rPr>
          <w:rFonts w:asciiTheme="majorBidi" w:hAnsiTheme="majorBidi" w:cstheme="majorBidi"/>
        </w:rPr>
      </w:pPr>
    </w:p>
    <w:p w:rsidR="00F65D2B" w:rsidRPr="0075797E" w:rsidRDefault="00F65D2B" w:rsidP="009B3069">
      <w:pPr>
        <w:spacing w:before="120" w:after="120" w:line="360" w:lineRule="auto"/>
        <w:ind w:firstLine="567"/>
        <w:jc w:val="both"/>
        <w:rPr>
          <w:rFonts w:asciiTheme="majorBidi" w:hAnsiTheme="majorBidi" w:cstheme="majorBidi"/>
          <w:sz w:val="24"/>
          <w:szCs w:val="24"/>
        </w:rPr>
      </w:pPr>
    </w:p>
    <w:p w:rsidR="00ED1A29" w:rsidRPr="00356F98" w:rsidRDefault="005724E2" w:rsidP="00CB16B1">
      <w:pPr>
        <w:tabs>
          <w:tab w:val="left" w:pos="6150"/>
        </w:tabs>
        <w:spacing w:before="120" w:after="120" w:line="360" w:lineRule="auto"/>
        <w:rPr>
          <w:rFonts w:asciiTheme="majorBidi" w:hAnsiTheme="majorBidi" w:cstheme="majorBidi"/>
          <w:bCs/>
          <w:i/>
          <w:iCs/>
          <w:sz w:val="24"/>
          <w:szCs w:val="24"/>
        </w:rPr>
      </w:pPr>
      <w:r w:rsidRPr="00356F98">
        <w:rPr>
          <w:rFonts w:asciiTheme="majorBidi" w:hAnsiTheme="majorBidi" w:cstheme="majorBidi"/>
          <w:b/>
          <w:i/>
          <w:iCs/>
          <w:sz w:val="24"/>
          <w:szCs w:val="24"/>
        </w:rPr>
        <w:t>Mots clés</w:t>
      </w:r>
      <w:r w:rsidRPr="00356F98">
        <w:rPr>
          <w:rFonts w:asciiTheme="majorBidi" w:hAnsiTheme="majorBidi" w:cstheme="majorBidi"/>
          <w:bCs/>
          <w:i/>
          <w:iCs/>
          <w:sz w:val="24"/>
          <w:szCs w:val="24"/>
        </w:rPr>
        <w:t xml:space="preserve"> : </w:t>
      </w:r>
      <w:r w:rsidR="00CB16B1">
        <w:rPr>
          <w:rFonts w:asciiTheme="majorBidi" w:hAnsiTheme="majorBidi" w:cstheme="majorBidi"/>
          <w:bCs/>
          <w:i/>
          <w:iCs/>
          <w:sz w:val="24"/>
          <w:szCs w:val="24"/>
        </w:rPr>
        <w:t>5</w:t>
      </w:r>
      <w:r w:rsidR="009B3069">
        <w:rPr>
          <w:rFonts w:asciiTheme="majorBidi" w:hAnsiTheme="majorBidi" w:cstheme="majorBidi"/>
          <w:bCs/>
          <w:i/>
          <w:iCs/>
          <w:sz w:val="24"/>
          <w:szCs w:val="24"/>
        </w:rPr>
        <w:t xml:space="preserve"> à </w:t>
      </w:r>
      <w:r w:rsidR="00CB16B1">
        <w:rPr>
          <w:rFonts w:asciiTheme="majorBidi" w:hAnsiTheme="majorBidi" w:cstheme="majorBidi"/>
          <w:bCs/>
          <w:i/>
          <w:iCs/>
          <w:sz w:val="24"/>
          <w:szCs w:val="24"/>
        </w:rPr>
        <w:t>7</w:t>
      </w:r>
      <w:r w:rsidR="009B3069">
        <w:rPr>
          <w:rFonts w:asciiTheme="majorBidi" w:hAnsiTheme="majorBidi" w:cstheme="majorBidi"/>
          <w:bCs/>
          <w:i/>
          <w:iCs/>
          <w:sz w:val="24"/>
          <w:szCs w:val="24"/>
        </w:rPr>
        <w:t xml:space="preserve"> mots clé</w:t>
      </w:r>
      <w:r w:rsidR="00D5288B" w:rsidRPr="00356F98">
        <w:rPr>
          <w:rFonts w:asciiTheme="majorBidi" w:hAnsiTheme="majorBidi" w:cstheme="majorBidi"/>
          <w:bCs/>
          <w:i/>
          <w:iCs/>
          <w:sz w:val="24"/>
          <w:szCs w:val="24"/>
        </w:rPr>
        <w:t xml:space="preserve">s </w:t>
      </w:r>
      <w:bookmarkStart w:id="0" w:name="_GoBack"/>
      <w:bookmarkEnd w:id="0"/>
      <w:r w:rsidR="00D5288B" w:rsidRPr="00356F98">
        <w:rPr>
          <w:rFonts w:asciiTheme="majorBidi" w:hAnsiTheme="majorBidi" w:cstheme="majorBidi"/>
          <w:bCs/>
          <w:i/>
          <w:iCs/>
          <w:sz w:val="24"/>
          <w:szCs w:val="24"/>
        </w:rPr>
        <w:t>s</w:t>
      </w:r>
      <w:r w:rsidR="007F6652" w:rsidRPr="00356F98">
        <w:rPr>
          <w:rFonts w:asciiTheme="majorBidi" w:hAnsiTheme="majorBidi" w:cstheme="majorBidi"/>
          <w:bCs/>
          <w:i/>
          <w:iCs/>
          <w:sz w:val="24"/>
          <w:szCs w:val="24"/>
        </w:rPr>
        <w:t>éparés par des points virgules.</w:t>
      </w:r>
    </w:p>
    <w:p w:rsidR="000E2CA9" w:rsidRPr="0075797E" w:rsidRDefault="000E2CA9" w:rsidP="0075797E">
      <w:pPr>
        <w:spacing w:before="120" w:after="120"/>
        <w:rPr>
          <w:rFonts w:asciiTheme="majorBidi" w:hAnsiTheme="majorBidi" w:cstheme="majorBidi"/>
        </w:rPr>
      </w:pPr>
    </w:p>
    <w:sectPr w:rsidR="000E2CA9" w:rsidRPr="0075797E" w:rsidSect="00F65D2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020FB"/>
    <w:rsid w:val="000A1A0B"/>
    <w:rsid w:val="000E1DB4"/>
    <w:rsid w:val="000E2CA9"/>
    <w:rsid w:val="001010DF"/>
    <w:rsid w:val="0012535D"/>
    <w:rsid w:val="001521CC"/>
    <w:rsid w:val="002404B7"/>
    <w:rsid w:val="002C4CCA"/>
    <w:rsid w:val="0033106C"/>
    <w:rsid w:val="00356F98"/>
    <w:rsid w:val="0036799B"/>
    <w:rsid w:val="00382495"/>
    <w:rsid w:val="00390800"/>
    <w:rsid w:val="00391669"/>
    <w:rsid w:val="003B4892"/>
    <w:rsid w:val="004230D7"/>
    <w:rsid w:val="00432E5B"/>
    <w:rsid w:val="00527FD3"/>
    <w:rsid w:val="00530C69"/>
    <w:rsid w:val="00552706"/>
    <w:rsid w:val="00565CDE"/>
    <w:rsid w:val="005724E2"/>
    <w:rsid w:val="00686DD6"/>
    <w:rsid w:val="006B28FF"/>
    <w:rsid w:val="007346E2"/>
    <w:rsid w:val="00755098"/>
    <w:rsid w:val="0075797E"/>
    <w:rsid w:val="007F6652"/>
    <w:rsid w:val="0089168A"/>
    <w:rsid w:val="00894C53"/>
    <w:rsid w:val="009020FB"/>
    <w:rsid w:val="009B3069"/>
    <w:rsid w:val="00A12C30"/>
    <w:rsid w:val="00A5080B"/>
    <w:rsid w:val="00A86424"/>
    <w:rsid w:val="00A97008"/>
    <w:rsid w:val="00B51E6A"/>
    <w:rsid w:val="00B61879"/>
    <w:rsid w:val="00BB00C7"/>
    <w:rsid w:val="00BC5571"/>
    <w:rsid w:val="00CB16B1"/>
    <w:rsid w:val="00D218DA"/>
    <w:rsid w:val="00D26083"/>
    <w:rsid w:val="00D5288B"/>
    <w:rsid w:val="00ED1A29"/>
    <w:rsid w:val="00F12F0C"/>
    <w:rsid w:val="00F65D2B"/>
    <w:rsid w:val="00FD79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 title"/>
    <w:uiPriority w:val="99"/>
    <w:rsid w:val="009020FB"/>
    <w:pPr>
      <w:spacing w:after="120" w:line="240" w:lineRule="auto"/>
      <w:jc w:val="center"/>
    </w:pPr>
    <w:rPr>
      <w:rFonts w:ascii="Times New Roman" w:eastAsia="Times New Roman" w:hAnsi="Times New Roman" w:cs="Times New Roman"/>
      <w:bCs/>
      <w:noProof/>
      <w:sz w:val="48"/>
      <w:szCs w:val="48"/>
      <w:lang w:val="en-US"/>
    </w:rPr>
  </w:style>
  <w:style w:type="character" w:customStyle="1" w:styleId="apple-converted-space">
    <w:name w:val="apple-converted-space"/>
    <w:basedOn w:val="Policepardfaut"/>
    <w:rsid w:val="00391669"/>
  </w:style>
  <w:style w:type="paragraph" w:styleId="NormalWeb">
    <w:name w:val="Normal (Web)"/>
    <w:basedOn w:val="Normal"/>
    <w:uiPriority w:val="99"/>
    <w:semiHidden/>
    <w:unhideWhenUsed/>
    <w:rsid w:val="003310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dc:creator>
  <cp:lastModifiedBy>user</cp:lastModifiedBy>
  <cp:revision>7</cp:revision>
  <dcterms:created xsi:type="dcterms:W3CDTF">2020-01-18T11:21:00Z</dcterms:created>
  <dcterms:modified xsi:type="dcterms:W3CDTF">2023-02-19T23:03:00Z</dcterms:modified>
</cp:coreProperties>
</file>